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7B" w:rsidRPr="00561C7B" w:rsidRDefault="00A9661F" w:rsidP="00561C7B">
      <w:pPr>
        <w:pStyle w:val="Akapitzlist"/>
        <w:tabs>
          <w:tab w:val="left" w:pos="-4962"/>
          <w:tab w:val="center" w:pos="4536"/>
          <w:tab w:val="left" w:pos="7740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561C7B">
        <w:rPr>
          <w:rFonts w:ascii="Times New Roman" w:hAnsi="Times New Roman"/>
          <w:i/>
          <w:sz w:val="16"/>
          <w:szCs w:val="16"/>
          <w:lang w:val="pl-PL"/>
        </w:rPr>
        <w:t>Projekt</w:t>
      </w:r>
    </w:p>
    <w:p w:rsidR="000E42EF" w:rsidRDefault="000E42EF" w:rsidP="00561C7B">
      <w:pPr>
        <w:pStyle w:val="Akapitzlist"/>
        <w:tabs>
          <w:tab w:val="left" w:pos="-4962"/>
          <w:tab w:val="center" w:pos="4536"/>
          <w:tab w:val="left" w:pos="7740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Uchwała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D61D3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D71049">
        <w:rPr>
          <w:rFonts w:ascii="Times New Roman" w:hAnsi="Times New Roman"/>
          <w:b/>
          <w:sz w:val="24"/>
          <w:szCs w:val="24"/>
          <w:lang w:val="pl-PL"/>
        </w:rPr>
        <w:t xml:space="preserve"> 1</w:t>
      </w:r>
      <w:r w:rsidR="009A0D97">
        <w:rPr>
          <w:rFonts w:ascii="Times New Roman" w:hAnsi="Times New Roman"/>
          <w:b/>
          <w:sz w:val="24"/>
          <w:szCs w:val="24"/>
          <w:lang w:val="pl-PL"/>
        </w:rPr>
        <w:t>0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9A0D97">
        <w:rPr>
          <w:rFonts w:ascii="Times New Roman" w:hAnsi="Times New Roman"/>
          <w:b/>
          <w:sz w:val="24"/>
          <w:szCs w:val="24"/>
          <w:lang w:val="pl-PL"/>
        </w:rPr>
        <w:t>15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9A0D97">
        <w:rPr>
          <w:rFonts w:ascii="Times New Roman" w:hAnsi="Times New Roman"/>
          <w:b/>
          <w:sz w:val="24"/>
          <w:szCs w:val="24"/>
          <w:lang w:val="pl-PL"/>
        </w:rPr>
        <w:t xml:space="preserve">28 grudnia </w:t>
      </w:r>
      <w:r>
        <w:rPr>
          <w:rFonts w:ascii="Times New Roman" w:hAnsi="Times New Roman"/>
          <w:b/>
          <w:sz w:val="24"/>
          <w:szCs w:val="24"/>
          <w:lang w:val="pl-PL"/>
        </w:rPr>
        <w:t>20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1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E42EF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D71049">
        <w:rPr>
          <w:rFonts w:ascii="Times New Roman" w:hAnsi="Times New Roman"/>
          <w:b/>
          <w:sz w:val="24"/>
          <w:szCs w:val="24"/>
          <w:lang w:val="pl-PL"/>
        </w:rPr>
        <w:t>udzielenia absolutorium ust</w:t>
      </w:r>
      <w:r w:rsidR="009A0D97">
        <w:rPr>
          <w:rFonts w:ascii="Times New Roman" w:hAnsi="Times New Roman"/>
          <w:b/>
          <w:sz w:val="24"/>
          <w:szCs w:val="24"/>
          <w:lang w:val="pl-PL"/>
        </w:rPr>
        <w:t>ępującemu Zarządowi za lata 2011 - 2015</w:t>
      </w:r>
    </w:p>
    <w:p w:rsidR="00D61D3F" w:rsidRPr="00195EE0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r w:rsidR="009A0D97">
        <w:rPr>
          <w:rFonts w:ascii="Times New Roman" w:hAnsi="Times New Roman"/>
          <w:sz w:val="24"/>
          <w:szCs w:val="24"/>
          <w:lang w:val="pl-PL"/>
        </w:rPr>
        <w:t>pkt.</w:t>
      </w:r>
      <w:r w:rsidR="00D71049">
        <w:rPr>
          <w:rFonts w:ascii="Times New Roman" w:hAnsi="Times New Roman"/>
          <w:sz w:val="24"/>
          <w:szCs w:val="24"/>
          <w:lang w:val="pl-PL"/>
        </w:rPr>
        <w:t xml:space="preserve"> 4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4F40">
        <w:rPr>
          <w:rFonts w:ascii="Times New Roman" w:hAnsi="Times New Roman"/>
          <w:sz w:val="24"/>
          <w:szCs w:val="24"/>
          <w:lang w:val="pl-PL"/>
        </w:rPr>
        <w:t>uchwala</w:t>
      </w:r>
      <w:r>
        <w:rPr>
          <w:rFonts w:ascii="Times New Roman" w:hAnsi="Times New Roman"/>
          <w:sz w:val="24"/>
          <w:szCs w:val="24"/>
          <w:lang w:val="pl-PL"/>
        </w:rPr>
        <w:t xml:space="preserve"> 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1</w:t>
      </w:r>
    </w:p>
    <w:p w:rsidR="000E42EF" w:rsidRPr="00B40F58" w:rsidRDefault="000E42EF" w:rsidP="000E42EF">
      <w:pPr>
        <w:jc w:val="both"/>
        <w:rPr>
          <w:rFonts w:ascii="Times New Roman" w:hAnsi="Times New Roman"/>
          <w:lang w:val="pl-PL"/>
        </w:rPr>
      </w:pPr>
      <w:r w:rsidRPr="00B40F58">
        <w:rPr>
          <w:rFonts w:ascii="Times New Roman" w:hAnsi="Times New Roman"/>
          <w:bCs/>
          <w:lang w:val="pl-PL"/>
        </w:rPr>
        <w:t xml:space="preserve">Walne Zebranie Członków LGD “Nad Czarną i Pilicą” </w:t>
      </w:r>
      <w:r w:rsidR="00D71049">
        <w:rPr>
          <w:rFonts w:ascii="Times New Roman" w:hAnsi="Times New Roman"/>
          <w:bCs/>
          <w:lang w:val="pl-PL"/>
        </w:rPr>
        <w:t>udziela absolutorium ust</w:t>
      </w:r>
      <w:r w:rsidR="009A0D97">
        <w:rPr>
          <w:rFonts w:ascii="Times New Roman" w:hAnsi="Times New Roman"/>
          <w:bCs/>
          <w:lang w:val="pl-PL"/>
        </w:rPr>
        <w:t>ępującemu Zarządowi za lata 2011-2015</w:t>
      </w:r>
      <w:r w:rsidR="00D71049">
        <w:rPr>
          <w:rFonts w:ascii="Times New Roman" w:hAnsi="Times New Roman"/>
          <w:bCs/>
          <w:lang w:val="pl-PL"/>
        </w:rPr>
        <w:t xml:space="preserve">. </w:t>
      </w: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2</w:t>
      </w:r>
    </w:p>
    <w:p w:rsidR="000E42EF" w:rsidRPr="00B40F58" w:rsidRDefault="000E42EF" w:rsidP="000E42EF">
      <w:pPr>
        <w:jc w:val="both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B40F58" w:rsidRDefault="003D0D6E">
      <w:pPr>
        <w:rPr>
          <w:lang w:val="pl-PL"/>
        </w:rPr>
      </w:pPr>
    </w:p>
    <w:sectPr w:rsidR="003D0D6E" w:rsidRPr="00B40F58" w:rsidSect="003D0D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7A" w:rsidRDefault="00A0107A" w:rsidP="00F53805">
      <w:pPr>
        <w:spacing w:after="0" w:line="240" w:lineRule="auto"/>
      </w:pPr>
      <w:r>
        <w:separator/>
      </w:r>
    </w:p>
  </w:endnote>
  <w:endnote w:type="continuationSeparator" w:id="0">
    <w:p w:rsidR="00A0107A" w:rsidRDefault="00A0107A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7A" w:rsidRDefault="00A0107A" w:rsidP="00F53805">
      <w:pPr>
        <w:spacing w:after="0" w:line="240" w:lineRule="auto"/>
      </w:pPr>
      <w:r>
        <w:separator/>
      </w:r>
    </w:p>
  </w:footnote>
  <w:footnote w:type="continuationSeparator" w:id="0">
    <w:p w:rsidR="00A0107A" w:rsidRDefault="00A0107A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E1" w:rsidRDefault="00D71049" w:rsidP="002413E1">
    <w:pPr>
      <w:pStyle w:val="Nagwek"/>
      <w:rPr>
        <w:noProof/>
        <w:sz w:val="16"/>
        <w:szCs w:val="16"/>
      </w:rPr>
    </w:pPr>
    <w:r>
      <w:rPr>
        <w:noProof/>
      </w:rPr>
      <w:t xml:space="preserve"> </w:t>
    </w:r>
    <w:r w:rsidR="002413E1"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>
      <w:rPr>
        <w:noProof/>
        <w:sz w:val="16"/>
        <w:szCs w:val="16"/>
      </w:rPr>
      <w:t xml:space="preserve">        </w:t>
    </w:r>
    <w:r w:rsidR="002413E1">
      <w:rPr>
        <w:noProof/>
        <w:lang w:val="pl-PL" w:eastAsia="pl-PL" w:bidi="ar-SA"/>
      </w:rPr>
      <w:drawing>
        <wp:inline distT="0" distB="0" distL="0" distR="0">
          <wp:extent cx="1028700" cy="1019175"/>
          <wp:effectExtent l="19050" t="0" r="0" b="0"/>
          <wp:docPr id="7" name="Obraz 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>
      <w:rPr>
        <w:noProof/>
        <w:sz w:val="16"/>
        <w:szCs w:val="16"/>
      </w:rPr>
      <w:t xml:space="preserve">      </w:t>
    </w:r>
    <w:r w:rsidR="002413E1">
      <w:rPr>
        <w:noProof/>
        <w:lang w:val="pl-PL" w:eastAsia="pl-PL" w:bidi="ar-SA"/>
      </w:rPr>
      <w:drawing>
        <wp:inline distT="0" distB="0" distL="0" distR="0">
          <wp:extent cx="1047750" cy="104775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>
      <w:rPr>
        <w:noProof/>
        <w:sz w:val="16"/>
        <w:szCs w:val="16"/>
      </w:rPr>
      <w:t xml:space="preserve">  </w:t>
    </w:r>
    <w:r w:rsidR="002413E1">
      <w:rPr>
        <w:noProof/>
        <w:sz w:val="16"/>
        <w:szCs w:val="16"/>
        <w:lang w:val="pl-PL" w:eastAsia="pl-PL" w:bidi="ar-SA"/>
      </w:rPr>
      <w:drawing>
        <wp:inline distT="0" distB="0" distL="0" distR="0">
          <wp:extent cx="1647825" cy="1066800"/>
          <wp:effectExtent l="0" t="0" r="0" b="0"/>
          <wp:docPr id="4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>
      <w:rPr>
        <w:noProof/>
        <w:sz w:val="16"/>
        <w:szCs w:val="16"/>
      </w:rPr>
      <w:t xml:space="preserve">    </w:t>
    </w:r>
  </w:p>
  <w:p w:rsidR="002413E1" w:rsidRPr="002413E1" w:rsidRDefault="002413E1" w:rsidP="002413E1">
    <w:pPr>
      <w:pStyle w:val="Nagwek"/>
      <w:jc w:val="center"/>
      <w:rPr>
        <w:rFonts w:ascii="Times New Roman" w:hAnsi="Times New Roman"/>
        <w:noProof/>
        <w:sz w:val="16"/>
        <w:szCs w:val="16"/>
      </w:rPr>
    </w:pPr>
    <w:r w:rsidRPr="002413E1">
      <w:rPr>
        <w:rFonts w:ascii="Times New Roman" w:hAnsi="Times New Roman"/>
        <w:noProof/>
        <w:sz w:val="16"/>
        <w:szCs w:val="16"/>
      </w:rPr>
      <w:t>Dofinansowano z Europejskiego Funduszu na Rzecz Rozwoju Obszarów Wiejskich. Europa Inwestująca  w Obszary Wiejskie.</w:t>
    </w:r>
  </w:p>
  <w:p w:rsidR="002413E1" w:rsidRPr="002413E1" w:rsidRDefault="002413E1" w:rsidP="002413E1">
    <w:pPr>
      <w:pStyle w:val="Nagwek"/>
      <w:jc w:val="center"/>
      <w:rPr>
        <w:rFonts w:ascii="Times New Roman" w:hAnsi="Times New Roman"/>
      </w:rPr>
    </w:pPr>
    <w:r w:rsidRPr="002413E1">
      <w:rPr>
        <w:rFonts w:ascii="Times New Roman" w:hAnsi="Times New Roman"/>
        <w:noProof/>
        <w:sz w:val="16"/>
        <w:szCs w:val="16"/>
      </w:rPr>
      <w:t>Poddziałanie „Wsparcie przygptowawcze” w ramach programu LEADER objętego PROW 2014-2020</w:t>
    </w:r>
  </w:p>
  <w:p w:rsidR="00F53805" w:rsidRPr="00D71049" w:rsidRDefault="00F53805" w:rsidP="002413E1">
    <w:pPr>
      <w:pStyle w:val="Nagwek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EF"/>
    <w:rsid w:val="00071914"/>
    <w:rsid w:val="00075762"/>
    <w:rsid w:val="000879DB"/>
    <w:rsid w:val="00087C7C"/>
    <w:rsid w:val="00094D9F"/>
    <w:rsid w:val="000C1920"/>
    <w:rsid w:val="000E42EF"/>
    <w:rsid w:val="002413E1"/>
    <w:rsid w:val="00302611"/>
    <w:rsid w:val="00322B14"/>
    <w:rsid w:val="003D0D6E"/>
    <w:rsid w:val="00406CBC"/>
    <w:rsid w:val="00447ED9"/>
    <w:rsid w:val="00492DEC"/>
    <w:rsid w:val="004F2550"/>
    <w:rsid w:val="0052260E"/>
    <w:rsid w:val="005274A0"/>
    <w:rsid w:val="00533C24"/>
    <w:rsid w:val="0054321E"/>
    <w:rsid w:val="00561C7B"/>
    <w:rsid w:val="00580CD2"/>
    <w:rsid w:val="00581872"/>
    <w:rsid w:val="005E7E41"/>
    <w:rsid w:val="0066540C"/>
    <w:rsid w:val="00674F40"/>
    <w:rsid w:val="006A0C3F"/>
    <w:rsid w:val="006A7A9E"/>
    <w:rsid w:val="00705ED4"/>
    <w:rsid w:val="00792CF1"/>
    <w:rsid w:val="008071FE"/>
    <w:rsid w:val="00830F9B"/>
    <w:rsid w:val="00850BE5"/>
    <w:rsid w:val="008E6E9C"/>
    <w:rsid w:val="008E741C"/>
    <w:rsid w:val="00916EB5"/>
    <w:rsid w:val="00953DB8"/>
    <w:rsid w:val="009549D5"/>
    <w:rsid w:val="009A0D97"/>
    <w:rsid w:val="009C73B7"/>
    <w:rsid w:val="00A0107A"/>
    <w:rsid w:val="00A2296D"/>
    <w:rsid w:val="00A42FC2"/>
    <w:rsid w:val="00A9661F"/>
    <w:rsid w:val="00AC2EC6"/>
    <w:rsid w:val="00B118DB"/>
    <w:rsid w:val="00B14296"/>
    <w:rsid w:val="00B40F58"/>
    <w:rsid w:val="00B40FB7"/>
    <w:rsid w:val="00BF2F71"/>
    <w:rsid w:val="00C51661"/>
    <w:rsid w:val="00D06AD0"/>
    <w:rsid w:val="00D43F33"/>
    <w:rsid w:val="00D61D3F"/>
    <w:rsid w:val="00D71049"/>
    <w:rsid w:val="00D767E7"/>
    <w:rsid w:val="00DD6BD5"/>
    <w:rsid w:val="00E83B76"/>
    <w:rsid w:val="00E9230C"/>
    <w:rsid w:val="00EB156E"/>
    <w:rsid w:val="00EB1E78"/>
    <w:rsid w:val="00F40F41"/>
    <w:rsid w:val="00F53805"/>
    <w:rsid w:val="00FA6C2A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6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Użytkownik</cp:lastModifiedBy>
  <cp:revision>8</cp:revision>
  <cp:lastPrinted>2011-10-26T11:21:00Z</cp:lastPrinted>
  <dcterms:created xsi:type="dcterms:W3CDTF">2011-09-29T12:37:00Z</dcterms:created>
  <dcterms:modified xsi:type="dcterms:W3CDTF">2015-12-16T09:31:00Z</dcterms:modified>
</cp:coreProperties>
</file>